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AD" w:rsidRDefault="000F5D89" w:rsidP="000F5D89">
      <w:pPr>
        <w:jc w:val="center"/>
        <w:rPr>
          <w:rFonts w:ascii="Times New Roman" w:hAnsi="Times New Roman" w:cs="Times New Roman"/>
          <w:b/>
          <w:sz w:val="28"/>
          <w:szCs w:val="28"/>
        </w:rPr>
      </w:pPr>
      <w:r w:rsidRPr="000F5D89">
        <w:rPr>
          <w:rFonts w:ascii="Times New Roman" w:hAnsi="Times New Roman" w:cs="Times New Roman"/>
          <w:b/>
          <w:sz w:val="28"/>
          <w:szCs w:val="28"/>
        </w:rPr>
        <w:t>D</w:t>
      </w:r>
      <w:r w:rsidR="00C91776">
        <w:rPr>
          <w:rFonts w:ascii="Times New Roman" w:hAnsi="Times New Roman" w:cs="Times New Roman"/>
          <w:b/>
          <w:sz w:val="28"/>
          <w:szCs w:val="28"/>
        </w:rPr>
        <w:t>SS</w:t>
      </w:r>
      <w:r w:rsidR="00776967">
        <w:rPr>
          <w:rFonts w:ascii="Times New Roman" w:hAnsi="Times New Roman" w:cs="Times New Roman"/>
          <w:b/>
          <w:sz w:val="28"/>
          <w:szCs w:val="28"/>
        </w:rPr>
        <w:t xml:space="preserve"> </w:t>
      </w:r>
      <w:r w:rsidR="00C91776">
        <w:rPr>
          <w:rFonts w:ascii="Times New Roman" w:hAnsi="Times New Roman" w:cs="Times New Roman"/>
          <w:b/>
          <w:sz w:val="28"/>
          <w:szCs w:val="28"/>
        </w:rPr>
        <w:t>4</w:t>
      </w:r>
      <w:r w:rsidRPr="000F5D89">
        <w:rPr>
          <w:rFonts w:ascii="Times New Roman" w:hAnsi="Times New Roman" w:cs="Times New Roman"/>
          <w:b/>
          <w:sz w:val="28"/>
          <w:szCs w:val="28"/>
        </w:rPr>
        <w:t>00 Annotated Bibliography</w:t>
      </w:r>
      <w:r w:rsidR="00680EF7">
        <w:rPr>
          <w:rFonts w:ascii="Times New Roman" w:hAnsi="Times New Roman" w:cs="Times New Roman"/>
          <w:b/>
          <w:sz w:val="28"/>
          <w:szCs w:val="28"/>
        </w:rPr>
        <w:t xml:space="preserve"> (APA)</w:t>
      </w:r>
    </w:p>
    <w:p w:rsidR="000F5D89" w:rsidRDefault="000F5D89" w:rsidP="000F5D89">
      <w:pPr>
        <w:rPr>
          <w:rFonts w:ascii="Times New Roman" w:hAnsi="Times New Roman" w:cs="Times New Roman"/>
          <w:b/>
          <w:sz w:val="28"/>
          <w:szCs w:val="28"/>
        </w:rPr>
      </w:pPr>
    </w:p>
    <w:p w:rsidR="000F5D89" w:rsidRPr="00390CB3" w:rsidRDefault="000F5D89" w:rsidP="000F5D89">
      <w:pPr>
        <w:pStyle w:val="ListParagraph"/>
        <w:numPr>
          <w:ilvl w:val="0"/>
          <w:numId w:val="1"/>
        </w:numPr>
        <w:spacing w:line="480" w:lineRule="auto"/>
        <w:rPr>
          <w:rFonts w:ascii="Times New Roman" w:hAnsi="Times New Roman" w:cs="Times New Roman"/>
          <w:sz w:val="28"/>
          <w:szCs w:val="28"/>
        </w:rPr>
      </w:pPr>
      <w:r w:rsidRPr="00390CB3">
        <w:rPr>
          <w:rFonts w:ascii="Times New Roman" w:hAnsi="Times New Roman" w:cs="Times New Roman"/>
          <w:sz w:val="28"/>
          <w:szCs w:val="28"/>
        </w:rPr>
        <w:t>The Annotated Bibliography provides the foundation of the research paper.</w:t>
      </w:r>
    </w:p>
    <w:p w:rsidR="000F5D89" w:rsidRPr="00390CB3" w:rsidRDefault="000F5D89" w:rsidP="000F5D89">
      <w:pPr>
        <w:pStyle w:val="ListParagraph"/>
        <w:numPr>
          <w:ilvl w:val="0"/>
          <w:numId w:val="1"/>
        </w:numPr>
        <w:spacing w:line="480" w:lineRule="auto"/>
        <w:rPr>
          <w:rFonts w:ascii="Times New Roman" w:hAnsi="Times New Roman" w:cs="Times New Roman"/>
          <w:sz w:val="28"/>
          <w:szCs w:val="28"/>
        </w:rPr>
      </w:pPr>
      <w:r w:rsidRPr="00390CB3">
        <w:rPr>
          <w:rFonts w:ascii="Times New Roman" w:hAnsi="Times New Roman" w:cs="Times New Roman"/>
          <w:sz w:val="28"/>
          <w:szCs w:val="28"/>
        </w:rPr>
        <w:t xml:space="preserve">The AB must have </w:t>
      </w:r>
      <w:r w:rsidR="00776967">
        <w:rPr>
          <w:rFonts w:ascii="Times New Roman" w:hAnsi="Times New Roman" w:cs="Times New Roman"/>
          <w:sz w:val="28"/>
          <w:szCs w:val="28"/>
        </w:rPr>
        <w:t xml:space="preserve">minimum of </w:t>
      </w:r>
      <w:r w:rsidR="00CC57EA">
        <w:rPr>
          <w:rFonts w:ascii="Times New Roman" w:hAnsi="Times New Roman" w:cs="Times New Roman"/>
          <w:b/>
          <w:sz w:val="28"/>
          <w:szCs w:val="28"/>
        </w:rPr>
        <w:t>8</w:t>
      </w:r>
      <w:r w:rsidR="00D75FC9">
        <w:rPr>
          <w:rFonts w:ascii="Times New Roman" w:hAnsi="Times New Roman" w:cs="Times New Roman"/>
          <w:b/>
          <w:sz w:val="28"/>
          <w:szCs w:val="28"/>
        </w:rPr>
        <w:t>-10</w:t>
      </w:r>
      <w:bookmarkStart w:id="0" w:name="_GoBack"/>
      <w:bookmarkEnd w:id="0"/>
      <w:r w:rsidRPr="00907E09">
        <w:rPr>
          <w:rFonts w:ascii="Times New Roman" w:hAnsi="Times New Roman" w:cs="Times New Roman"/>
          <w:b/>
          <w:sz w:val="28"/>
          <w:szCs w:val="28"/>
        </w:rPr>
        <w:t xml:space="preserve"> sources</w:t>
      </w:r>
      <w:r w:rsidRPr="00390CB3">
        <w:rPr>
          <w:rFonts w:ascii="Times New Roman" w:hAnsi="Times New Roman" w:cs="Times New Roman"/>
          <w:sz w:val="28"/>
          <w:szCs w:val="28"/>
        </w:rPr>
        <w:t>.</w:t>
      </w:r>
    </w:p>
    <w:p w:rsidR="000F5D89" w:rsidRPr="00390CB3" w:rsidRDefault="000F5D89" w:rsidP="000F5D89">
      <w:pPr>
        <w:pStyle w:val="ListParagraph"/>
        <w:numPr>
          <w:ilvl w:val="0"/>
          <w:numId w:val="1"/>
        </w:numPr>
        <w:spacing w:line="480" w:lineRule="auto"/>
        <w:rPr>
          <w:rFonts w:ascii="Times New Roman" w:hAnsi="Times New Roman" w:cs="Times New Roman"/>
          <w:sz w:val="28"/>
          <w:szCs w:val="28"/>
        </w:rPr>
      </w:pPr>
      <w:r w:rsidRPr="00390CB3">
        <w:rPr>
          <w:rFonts w:ascii="Times New Roman" w:hAnsi="Times New Roman" w:cs="Times New Roman"/>
          <w:sz w:val="28"/>
          <w:szCs w:val="28"/>
        </w:rPr>
        <w:t xml:space="preserve"> </w:t>
      </w:r>
      <w:r w:rsidR="00CC57EA">
        <w:rPr>
          <w:rFonts w:ascii="Times New Roman" w:hAnsi="Times New Roman" w:cs="Times New Roman"/>
          <w:sz w:val="28"/>
          <w:szCs w:val="28"/>
        </w:rPr>
        <w:t>Two</w:t>
      </w:r>
      <w:r w:rsidRPr="00390CB3">
        <w:rPr>
          <w:rFonts w:ascii="Times New Roman" w:hAnsi="Times New Roman" w:cs="Times New Roman"/>
          <w:sz w:val="28"/>
          <w:szCs w:val="28"/>
        </w:rPr>
        <w:t xml:space="preserve"> sources must be from the college database. One book. No Wikipedia or </w:t>
      </w:r>
      <w:r w:rsidR="000A5200" w:rsidRPr="00390CB3">
        <w:rPr>
          <w:rFonts w:ascii="Times New Roman" w:hAnsi="Times New Roman" w:cs="Times New Roman"/>
          <w:sz w:val="28"/>
          <w:szCs w:val="28"/>
        </w:rPr>
        <w:t>encyclopedias.</w:t>
      </w:r>
    </w:p>
    <w:p w:rsidR="00390CB3" w:rsidRPr="00390CB3" w:rsidRDefault="000B4532" w:rsidP="000F5D89">
      <w:pPr>
        <w:pStyle w:val="ListParagraph"/>
        <w:numPr>
          <w:ilvl w:val="0"/>
          <w:numId w:val="1"/>
        </w:numPr>
        <w:spacing w:line="480" w:lineRule="auto"/>
        <w:rPr>
          <w:rFonts w:ascii="Times New Roman" w:hAnsi="Times New Roman" w:cs="Times New Roman"/>
          <w:sz w:val="28"/>
          <w:szCs w:val="28"/>
        </w:rPr>
      </w:pPr>
      <w:r w:rsidRPr="00390CB3">
        <w:rPr>
          <w:rFonts w:ascii="Times New Roman" w:hAnsi="Times New Roman" w:cs="Times New Roman"/>
          <w:sz w:val="28"/>
          <w:szCs w:val="28"/>
        </w:rPr>
        <w:t xml:space="preserve">Each annotation must include in one paragraph: a </w:t>
      </w:r>
      <w:r w:rsidRPr="00390CB3">
        <w:rPr>
          <w:rFonts w:ascii="Times New Roman" w:hAnsi="Times New Roman" w:cs="Times New Roman"/>
          <w:sz w:val="28"/>
          <w:szCs w:val="28"/>
          <w:u w:val="single"/>
        </w:rPr>
        <w:t xml:space="preserve">summary, an evaluation of the text, and a reflection on its usefulness to your own research. </w:t>
      </w:r>
    </w:p>
    <w:p w:rsidR="000F5D89" w:rsidRDefault="000B4532" w:rsidP="000F5D89">
      <w:pPr>
        <w:pStyle w:val="ListParagraph"/>
        <w:numPr>
          <w:ilvl w:val="0"/>
          <w:numId w:val="1"/>
        </w:numPr>
        <w:spacing w:line="480" w:lineRule="auto"/>
        <w:rPr>
          <w:rFonts w:ascii="Times New Roman" w:hAnsi="Times New Roman" w:cs="Times New Roman"/>
          <w:sz w:val="28"/>
          <w:szCs w:val="28"/>
        </w:rPr>
      </w:pPr>
      <w:r w:rsidRPr="00390CB3">
        <w:rPr>
          <w:rFonts w:ascii="Times New Roman" w:hAnsi="Times New Roman" w:cs="Times New Roman"/>
          <w:sz w:val="28"/>
          <w:szCs w:val="28"/>
        </w:rPr>
        <w:t>For ex:</w:t>
      </w:r>
    </w:p>
    <w:p w:rsidR="00680EF7" w:rsidRPr="00907E09" w:rsidRDefault="00680EF7" w:rsidP="00680EF7">
      <w:pPr>
        <w:pStyle w:val="ListParagraph"/>
        <w:spacing w:line="480" w:lineRule="auto"/>
        <w:ind w:left="1440" w:hanging="720"/>
        <w:rPr>
          <w:rFonts w:ascii="Times New Roman" w:hAnsi="Times New Roman" w:cs="Times New Roman"/>
          <w:sz w:val="28"/>
          <w:szCs w:val="28"/>
        </w:rPr>
      </w:pPr>
      <w:r w:rsidRPr="00907E09">
        <w:rPr>
          <w:rFonts w:ascii="Times New Roman" w:hAnsi="Times New Roman" w:cs="Times New Roman"/>
          <w:sz w:val="28"/>
          <w:szCs w:val="28"/>
        </w:rPr>
        <w:t xml:space="preserve">Courtois, R. (2009, April). </w:t>
      </w:r>
      <w:r w:rsidRPr="00907E09">
        <w:rPr>
          <w:rFonts w:ascii="Times New Roman" w:hAnsi="Times New Roman" w:cs="Times New Roman"/>
          <w:i/>
          <w:sz w:val="28"/>
          <w:szCs w:val="28"/>
        </w:rPr>
        <w:t xml:space="preserve">What we do and don’t know about discretionary fiscal policy </w:t>
      </w:r>
      <w:r w:rsidRPr="00907E09">
        <w:rPr>
          <w:rFonts w:ascii="Times New Roman" w:hAnsi="Times New Roman" w:cs="Times New Roman"/>
          <w:sz w:val="28"/>
          <w:szCs w:val="28"/>
        </w:rPr>
        <w:t xml:space="preserve">(Report No. EB09-04). </w:t>
      </w:r>
      <w:r w:rsidR="00907E09" w:rsidRPr="00907E09">
        <w:rPr>
          <w:rFonts w:ascii="Times New Roman" w:hAnsi="Times New Roman" w:cs="Times New Roman"/>
          <w:sz w:val="28"/>
          <w:szCs w:val="28"/>
        </w:rPr>
        <w:t>Retrieved</w:t>
      </w:r>
      <w:r w:rsidRPr="00907E09">
        <w:rPr>
          <w:rFonts w:ascii="Times New Roman" w:hAnsi="Times New Roman" w:cs="Times New Roman"/>
          <w:sz w:val="28"/>
          <w:szCs w:val="28"/>
        </w:rPr>
        <w:t xml:space="preserve"> from the Federal Reserve Bank of Richmond website: </w:t>
      </w:r>
      <w:hyperlink r:id="rId5" w:history="1">
        <w:r w:rsidRPr="00907E09">
          <w:rPr>
            <w:rStyle w:val="Hyperlink"/>
            <w:rFonts w:ascii="Times New Roman" w:hAnsi="Times New Roman" w:cs="Times New Roman"/>
            <w:color w:val="auto"/>
            <w:sz w:val="28"/>
            <w:szCs w:val="28"/>
            <w:u w:val="none"/>
          </w:rPr>
          <w:t>http://www.richmondfed.org/publications/research/economic_brief/2009/pdf/eb_09-04.pdf</w:t>
        </w:r>
      </w:hyperlink>
    </w:p>
    <w:p w:rsidR="00680EF7" w:rsidRPr="00907E09" w:rsidRDefault="00680EF7" w:rsidP="00680EF7">
      <w:pPr>
        <w:pStyle w:val="ListParagraph"/>
        <w:spacing w:line="480" w:lineRule="auto"/>
        <w:rPr>
          <w:rFonts w:ascii="Times New Roman" w:hAnsi="Times New Roman" w:cs="Times New Roman"/>
          <w:sz w:val="28"/>
          <w:szCs w:val="28"/>
        </w:rPr>
      </w:pPr>
      <w:r w:rsidRPr="00907E09">
        <w:rPr>
          <w:rFonts w:ascii="Times New Roman" w:hAnsi="Times New Roman" w:cs="Times New Roman"/>
          <w:sz w:val="28"/>
          <w:szCs w:val="28"/>
        </w:rPr>
        <w:tab/>
        <w:t>This economic brief outlines the US’ expansive use of discretionary fiscal policy in the current economic crisis, while at the same time explaining why classical economists disagree. The discussion of specific concerns can help me present multiple viewpoints in my paper.</w:t>
      </w:r>
    </w:p>
    <w:p w:rsidR="000F5D89" w:rsidRPr="00265751" w:rsidRDefault="00175D32" w:rsidP="000F5D89">
      <w:pPr>
        <w:pStyle w:val="ListParagraph"/>
        <w:numPr>
          <w:ilvl w:val="0"/>
          <w:numId w:val="1"/>
        </w:numPr>
        <w:spacing w:line="480" w:lineRule="auto"/>
        <w:rPr>
          <w:rFonts w:ascii="Times New Roman" w:hAnsi="Times New Roman" w:cs="Times New Roman"/>
          <w:b/>
          <w:sz w:val="28"/>
          <w:szCs w:val="28"/>
        </w:rPr>
      </w:pPr>
      <w:r w:rsidRPr="00265751">
        <w:rPr>
          <w:rFonts w:ascii="Times New Roman" w:hAnsi="Times New Roman" w:cs="Times New Roman"/>
          <w:sz w:val="28"/>
          <w:szCs w:val="28"/>
        </w:rPr>
        <w:t>https://owl.english.purdue.edu/owl/resource/614/01/</w:t>
      </w:r>
    </w:p>
    <w:sectPr w:rsidR="000F5D89" w:rsidRPr="00265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0FC"/>
    <w:multiLevelType w:val="hybridMultilevel"/>
    <w:tmpl w:val="7AD82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89"/>
    <w:rsid w:val="000A5200"/>
    <w:rsid w:val="000B4532"/>
    <w:rsid w:val="000F5D89"/>
    <w:rsid w:val="00175D32"/>
    <w:rsid w:val="00265751"/>
    <w:rsid w:val="00390CB3"/>
    <w:rsid w:val="005D10AC"/>
    <w:rsid w:val="00680EF7"/>
    <w:rsid w:val="00776967"/>
    <w:rsid w:val="008236EF"/>
    <w:rsid w:val="008261CE"/>
    <w:rsid w:val="00907E09"/>
    <w:rsid w:val="00972B23"/>
    <w:rsid w:val="00B506BD"/>
    <w:rsid w:val="00C91776"/>
    <w:rsid w:val="00CC57EA"/>
    <w:rsid w:val="00D75FC9"/>
    <w:rsid w:val="00F6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ED6D"/>
  <w15:docId w15:val="{2AAB606C-06F4-4628-9DF9-59AE449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89"/>
    <w:pPr>
      <w:ind w:left="720"/>
      <w:contextualSpacing/>
    </w:pPr>
  </w:style>
  <w:style w:type="character" w:styleId="Hyperlink">
    <w:name w:val="Hyperlink"/>
    <w:basedOn w:val="DefaultParagraphFont"/>
    <w:uiPriority w:val="99"/>
    <w:unhideWhenUsed/>
    <w:rsid w:val="00680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chmondfed.org/publications/research/economic_brief/2009/pdf/eb_09-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Lynn University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Bonincontri</dc:creator>
  <cp:lastModifiedBy>Bonnie Bonincontri</cp:lastModifiedBy>
  <cp:revision>2</cp:revision>
  <dcterms:created xsi:type="dcterms:W3CDTF">2018-09-14T14:44:00Z</dcterms:created>
  <dcterms:modified xsi:type="dcterms:W3CDTF">2018-09-14T14:44:00Z</dcterms:modified>
</cp:coreProperties>
</file>